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2E0" w:rsidRDefault="00FE72E0" w:rsidP="00FE72E0">
      <w:pPr>
        <w:widowControl w:val="0"/>
        <w:autoSpaceDE w:val="0"/>
        <w:autoSpaceDN w:val="0"/>
        <w:adjustRightInd w:val="0"/>
        <w:jc w:val="center"/>
        <w:rPr>
          <w:rFonts w:ascii="Arial" w:hAnsi="Arial" w:cs="Arial"/>
          <w:sz w:val="26"/>
          <w:szCs w:val="26"/>
        </w:rPr>
      </w:pPr>
      <w:r>
        <w:rPr>
          <w:rFonts w:ascii="Arial" w:hAnsi="Arial" w:cs="Arial"/>
          <w:noProof/>
          <w:sz w:val="26"/>
          <w:szCs w:val="26"/>
        </w:rPr>
        <w:drawing>
          <wp:inline distT="0" distB="0" distL="0" distR="0" wp14:anchorId="5E1B6F98" wp14:editId="5D94F4F5">
            <wp:extent cx="3429000" cy="9309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29000" cy="93091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color w:val="0000F5"/>
          <w:sz w:val="26"/>
          <w:szCs w:val="26"/>
        </w:rPr>
      </w:pPr>
      <w:r>
        <w:rPr>
          <w:rFonts w:ascii="Arial" w:hAnsi="Arial" w:cs="Arial"/>
          <w:sz w:val="26"/>
          <w:szCs w:val="26"/>
        </w:rPr>
        <w:fldChar w:fldCharType="begin"/>
      </w:r>
      <w:r>
        <w:rPr>
          <w:rFonts w:ascii="Arial" w:hAnsi="Arial" w:cs="Arial"/>
          <w:sz w:val="26"/>
          <w:szCs w:val="26"/>
        </w:rPr>
        <w:instrText>HYPERLINK "http://www.wordle.net/create"</w:instrText>
      </w:r>
      <w:r>
        <w:rPr>
          <w:rFonts w:ascii="Arial" w:hAnsi="Arial" w:cs="Arial"/>
          <w:sz w:val="26"/>
          <w:szCs w:val="26"/>
        </w:rPr>
      </w:r>
      <w:r>
        <w:rPr>
          <w:rFonts w:ascii="Arial" w:hAnsi="Arial" w:cs="Arial"/>
          <w:sz w:val="26"/>
          <w:szCs w:val="26"/>
        </w:rPr>
        <w:fldChar w:fldCharType="separate"/>
      </w:r>
      <w:bookmarkStart w:id="0" w:name="_GoBack"/>
      <w:bookmarkEnd w:id="0"/>
      <w:r>
        <w:rPr>
          <w:rFonts w:ascii="Arial" w:hAnsi="Arial" w:cs="Arial"/>
          <w:noProof/>
          <w:color w:val="0000F5"/>
          <w:sz w:val="26"/>
          <w:szCs w:val="26"/>
        </w:rPr>
        <w:drawing>
          <wp:inline distT="0" distB="0" distL="0" distR="0">
            <wp:extent cx="7494905" cy="50209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494905" cy="5020945"/>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r>
        <w:rPr>
          <w:rFonts w:ascii="Arial" w:hAnsi="Arial" w:cs="Arial"/>
          <w:sz w:val="26"/>
          <w:szCs w:val="26"/>
        </w:rPr>
        <w:fldChar w:fldCharType="end"/>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7" w:history="1">
        <w:proofErr w:type="spellStart"/>
        <w:r>
          <w:rPr>
            <w:rFonts w:ascii="Arial" w:hAnsi="Arial" w:cs="Arial"/>
            <w:color w:val="0000F5"/>
            <w:sz w:val="26"/>
            <w:szCs w:val="26"/>
            <w:u w:val="single" w:color="0000F5"/>
          </w:rPr>
          <w:t>Wordle</w:t>
        </w:r>
        <w:proofErr w:type="spellEnd"/>
      </w:hyperlink>
      <w:r>
        <w:rPr>
          <w:rFonts w:ascii="Arial" w:hAnsi="Arial" w:cs="Arial"/>
          <w:sz w:val="26"/>
          <w:szCs w:val="26"/>
        </w:rPr>
        <w:t>- generates “word clouds” from text that you provide.</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color w:val="0000F5"/>
          <w:sz w:val="26"/>
          <w:szCs w:val="26"/>
        </w:rPr>
      </w:pPr>
      <w:r>
        <w:rPr>
          <w:rFonts w:ascii="Arial" w:hAnsi="Arial" w:cs="Arial"/>
          <w:sz w:val="26"/>
          <w:szCs w:val="26"/>
        </w:rPr>
        <w:lastRenderedPageBreak/>
        <w:fldChar w:fldCharType="begin"/>
      </w:r>
      <w:r>
        <w:rPr>
          <w:rFonts w:ascii="Arial" w:hAnsi="Arial" w:cs="Arial"/>
          <w:sz w:val="26"/>
          <w:szCs w:val="26"/>
        </w:rPr>
        <w:instrText>HYPERLINK "http://www.abcya.com/"</w:instrText>
      </w:r>
      <w:r>
        <w:rPr>
          <w:rFonts w:ascii="Arial" w:hAnsi="Arial" w:cs="Arial"/>
          <w:sz w:val="26"/>
          <w:szCs w:val="26"/>
        </w:rPr>
      </w:r>
      <w:r>
        <w:rPr>
          <w:rFonts w:ascii="Arial" w:hAnsi="Arial" w:cs="Arial"/>
          <w:sz w:val="26"/>
          <w:szCs w:val="26"/>
        </w:rPr>
        <w:fldChar w:fldCharType="separate"/>
      </w:r>
      <w:r>
        <w:rPr>
          <w:rFonts w:ascii="Arial" w:hAnsi="Arial" w:cs="Arial"/>
          <w:noProof/>
          <w:color w:val="0000F5"/>
          <w:sz w:val="26"/>
          <w:szCs w:val="26"/>
        </w:rPr>
        <w:drawing>
          <wp:inline distT="0" distB="0" distL="0" distR="0">
            <wp:extent cx="1845310" cy="1845310"/>
            <wp:effectExtent l="0" t="0" r="889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5310" cy="184531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r>
        <w:rPr>
          <w:rFonts w:ascii="Arial" w:hAnsi="Arial" w:cs="Arial"/>
          <w:sz w:val="26"/>
          <w:szCs w:val="26"/>
        </w:rPr>
        <w:fldChar w:fldCharType="end"/>
      </w:r>
      <w:hyperlink r:id="rId9" w:history="1">
        <w:proofErr w:type="spellStart"/>
        <w:r>
          <w:rPr>
            <w:rFonts w:ascii="Arial" w:hAnsi="Arial" w:cs="Arial"/>
            <w:color w:val="0000F5"/>
            <w:sz w:val="26"/>
            <w:szCs w:val="26"/>
            <w:u w:val="single" w:color="0000F5"/>
          </w:rPr>
          <w:t>ABCya</w:t>
        </w:r>
        <w:proofErr w:type="spellEnd"/>
        <w:r>
          <w:rPr>
            <w:rFonts w:ascii="Arial" w:hAnsi="Arial" w:cs="Arial"/>
            <w:color w:val="0000F5"/>
            <w:sz w:val="26"/>
            <w:szCs w:val="26"/>
            <w:u w:val="single" w:color="0000F5"/>
          </w:rPr>
          <w:t xml:space="preserve"> Word Cloud</w:t>
        </w:r>
      </w:hyperlink>
      <w:r>
        <w:rPr>
          <w:rFonts w:ascii="Arial" w:hAnsi="Arial" w:cs="Arial"/>
          <w:sz w:val="26"/>
          <w:szCs w:val="26"/>
        </w:rPr>
        <w:t xml:space="preserve"> ~ is another word cloud generator</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color w:val="0000F5"/>
          <w:sz w:val="26"/>
          <w:szCs w:val="26"/>
        </w:rPr>
      </w:pPr>
      <w:r>
        <w:rPr>
          <w:rFonts w:ascii="Arial" w:hAnsi="Arial" w:cs="Arial"/>
          <w:sz w:val="26"/>
          <w:szCs w:val="26"/>
        </w:rPr>
        <w:fldChar w:fldCharType="begin"/>
      </w:r>
      <w:r>
        <w:rPr>
          <w:rFonts w:ascii="Arial" w:hAnsi="Arial" w:cs="Arial"/>
          <w:sz w:val="26"/>
          <w:szCs w:val="26"/>
        </w:rPr>
        <w:instrText>HYPERLINK "http://www.vocabulary.co.il/"</w:instrText>
      </w:r>
      <w:r>
        <w:rPr>
          <w:rFonts w:ascii="Arial" w:hAnsi="Arial" w:cs="Arial"/>
          <w:sz w:val="26"/>
          <w:szCs w:val="26"/>
        </w:rPr>
      </w:r>
      <w:r>
        <w:rPr>
          <w:rFonts w:ascii="Arial" w:hAnsi="Arial" w:cs="Arial"/>
          <w:sz w:val="26"/>
          <w:szCs w:val="26"/>
        </w:rPr>
        <w:fldChar w:fldCharType="separate"/>
      </w:r>
      <w:r>
        <w:rPr>
          <w:rFonts w:ascii="Arial" w:hAnsi="Arial" w:cs="Arial"/>
          <w:noProof/>
          <w:color w:val="0000F5"/>
          <w:sz w:val="26"/>
          <w:szCs w:val="26"/>
        </w:rPr>
        <w:drawing>
          <wp:inline distT="0" distB="0" distL="0" distR="0">
            <wp:extent cx="2539365" cy="1649095"/>
            <wp:effectExtent l="0" t="0" r="63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9365" cy="1649095"/>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r>
        <w:rPr>
          <w:rFonts w:ascii="Arial" w:hAnsi="Arial" w:cs="Arial"/>
          <w:sz w:val="26"/>
          <w:szCs w:val="26"/>
        </w:rPr>
        <w:fldChar w:fldCharType="end"/>
      </w:r>
      <w:hyperlink r:id="rId11" w:history="1">
        <w:r>
          <w:rPr>
            <w:rFonts w:ascii="Arial" w:hAnsi="Arial" w:cs="Arial"/>
            <w:color w:val="0000F5"/>
            <w:sz w:val="26"/>
            <w:szCs w:val="26"/>
            <w:u w:val="single" w:color="0000F5"/>
          </w:rPr>
          <w:t>Vocabulary</w:t>
        </w:r>
      </w:hyperlink>
      <w:r>
        <w:rPr>
          <w:rFonts w:ascii="Arial" w:hAnsi="Arial" w:cs="Arial"/>
          <w:sz w:val="26"/>
          <w:szCs w:val="26"/>
        </w:rPr>
        <w:t xml:space="preserve"> is the "sister" website to </w:t>
      </w:r>
      <w:hyperlink r:id="rId12" w:history="1">
        <w:r>
          <w:rPr>
            <w:rFonts w:ascii="Arial" w:hAnsi="Arial" w:cs="Arial"/>
            <w:color w:val="0000F5"/>
            <w:sz w:val="26"/>
            <w:szCs w:val="26"/>
            <w:u w:val="single" w:color="0000F5"/>
          </w:rPr>
          <w:t>Spelling City</w:t>
        </w:r>
      </w:hyperlink>
      <w:r>
        <w:rPr>
          <w:rFonts w:ascii="Arial" w:hAnsi="Arial" w:cs="Arial"/>
          <w:sz w:val="26"/>
          <w:szCs w:val="26"/>
        </w:rPr>
        <w:t xml:space="preserve"> that is a fun educational website dedicated to helping build reading, phonics, or English language skills.</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1902460" cy="1845310"/>
            <wp:effectExtent l="0" t="0" r="254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2460" cy="184531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hyperlink r:id="rId14" w:history="1">
        <w:proofErr w:type="spellStart"/>
        <w:r>
          <w:rPr>
            <w:rFonts w:ascii="Arial" w:hAnsi="Arial" w:cs="Arial"/>
            <w:color w:val="0000F5"/>
            <w:sz w:val="26"/>
            <w:szCs w:val="26"/>
            <w:u w:val="single" w:color="0000F5"/>
          </w:rPr>
          <w:t>Animoto</w:t>
        </w:r>
        <w:proofErr w:type="spellEnd"/>
        <w:r>
          <w:rPr>
            <w:rFonts w:ascii="Arial" w:hAnsi="Arial" w:cs="Arial"/>
            <w:color w:val="0000F5"/>
            <w:sz w:val="26"/>
            <w:szCs w:val="26"/>
            <w:u w:val="single" w:color="0000F5"/>
          </w:rPr>
          <w:t xml:space="preserve"> for Education</w:t>
        </w:r>
      </w:hyperlink>
      <w:r>
        <w:rPr>
          <w:rFonts w:ascii="Arial" w:hAnsi="Arial" w:cs="Arial"/>
          <w:sz w:val="26"/>
          <w:szCs w:val="26"/>
        </w:rPr>
        <w:t>- a site where students can create compelling and impressive digital content quickly and easily.</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2049145" cy="914400"/>
            <wp:effectExtent l="0" t="0" r="825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49145" cy="91440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hyperlink r:id="rId16" w:history="1">
        <w:r>
          <w:rPr>
            <w:rFonts w:ascii="Arial" w:hAnsi="Arial" w:cs="Arial"/>
            <w:color w:val="0000F5"/>
            <w:sz w:val="26"/>
            <w:szCs w:val="26"/>
            <w:u w:val="single" w:color="0000F5"/>
          </w:rPr>
          <w:t>Big Huge Labs/Trading Cards</w:t>
        </w:r>
      </w:hyperlink>
      <w:r>
        <w:rPr>
          <w:rFonts w:ascii="Arial" w:hAnsi="Arial" w:cs="Arial"/>
          <w:sz w:val="26"/>
          <w:szCs w:val="26"/>
        </w:rPr>
        <w:t>- create a trading card to display knowledge-- explain, describe, synthesize, etc. a topic. You really think about the information they are going to write since there is a limited amount of words that will be able to write. This can be very challenging for some students!</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1494155" cy="440690"/>
            <wp:effectExtent l="0" t="0" r="444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94155" cy="44069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hyperlink r:id="rId18" w:history="1">
        <w:proofErr w:type="spellStart"/>
        <w:r>
          <w:rPr>
            <w:rFonts w:ascii="Arial" w:hAnsi="Arial" w:cs="Arial"/>
            <w:color w:val="0000F5"/>
            <w:sz w:val="26"/>
            <w:szCs w:val="26"/>
            <w:u w:val="single" w:color="0000F5"/>
          </w:rPr>
          <w:t>Fodey</w:t>
        </w:r>
        <w:proofErr w:type="spellEnd"/>
        <w:r>
          <w:rPr>
            <w:rFonts w:ascii="Arial" w:hAnsi="Arial" w:cs="Arial"/>
            <w:color w:val="0000F5"/>
            <w:sz w:val="26"/>
            <w:szCs w:val="26"/>
            <w:u w:val="single" w:color="0000F5"/>
          </w:rPr>
          <w:t xml:space="preserve"> Newspaper Generator</w:t>
        </w:r>
      </w:hyperlink>
      <w:r>
        <w:rPr>
          <w:rFonts w:ascii="Arial" w:hAnsi="Arial" w:cs="Arial"/>
          <w:sz w:val="26"/>
          <w:szCs w:val="26"/>
        </w:rPr>
        <w:t>- allows a student to create a newspaper like headline clipping for projects.</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2131060" cy="440690"/>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131060" cy="44069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20" w:history="1">
        <w:proofErr w:type="spellStart"/>
        <w:r>
          <w:rPr>
            <w:rFonts w:ascii="Arial" w:hAnsi="Arial" w:cs="Arial"/>
            <w:color w:val="0000F5"/>
            <w:sz w:val="26"/>
            <w:szCs w:val="26"/>
            <w:u w:val="single" w:color="0000F5"/>
          </w:rPr>
          <w:t>Storybird</w:t>
        </w:r>
        <w:proofErr w:type="spellEnd"/>
      </w:hyperlink>
      <w:r>
        <w:rPr>
          <w:rFonts w:ascii="Arial" w:hAnsi="Arial" w:cs="Arial"/>
          <w:sz w:val="26"/>
          <w:szCs w:val="26"/>
        </w:rPr>
        <w:t xml:space="preserve">- a service that uses collaborative storytelling that </w:t>
      </w:r>
      <w:proofErr w:type="spellStart"/>
      <w:r>
        <w:rPr>
          <w:rFonts w:ascii="Arial" w:hAnsi="Arial" w:cs="Arial"/>
          <w:sz w:val="26"/>
          <w:szCs w:val="26"/>
        </w:rPr>
        <w:t>alllows</w:t>
      </w:r>
      <w:proofErr w:type="spellEnd"/>
      <w:r>
        <w:rPr>
          <w:rFonts w:ascii="Arial" w:hAnsi="Arial" w:cs="Arial"/>
          <w:sz w:val="26"/>
          <w:szCs w:val="26"/>
        </w:rPr>
        <w:t xml:space="preserve"> you to create your own book by writing your own text and inserting </w:t>
      </w:r>
      <w:proofErr w:type="gramStart"/>
      <w:r>
        <w:rPr>
          <w:rFonts w:ascii="Arial" w:hAnsi="Arial" w:cs="Arial"/>
          <w:sz w:val="26"/>
          <w:szCs w:val="26"/>
        </w:rPr>
        <w:t>pictures</w:t>
      </w:r>
      <w:proofErr w:type="gramEnd"/>
      <w:r>
        <w:rPr>
          <w:rFonts w:ascii="Arial" w:hAnsi="Arial" w:cs="Arial"/>
          <w:sz w:val="26"/>
          <w:szCs w:val="26"/>
        </w:rPr>
        <w:t>.</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5175885" cy="44069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75885" cy="44069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22" w:history="1">
        <w:r>
          <w:rPr>
            <w:rFonts w:ascii="Arial" w:hAnsi="Arial" w:cs="Arial"/>
            <w:color w:val="0000F5"/>
            <w:sz w:val="26"/>
            <w:szCs w:val="26"/>
            <w:u w:val="single" w:color="0000F5"/>
          </w:rPr>
          <w:t xml:space="preserve">Make Beliefs </w:t>
        </w:r>
        <w:proofErr w:type="spellStart"/>
        <w:r>
          <w:rPr>
            <w:rFonts w:ascii="Arial" w:hAnsi="Arial" w:cs="Arial"/>
            <w:color w:val="0000F5"/>
            <w:sz w:val="26"/>
            <w:szCs w:val="26"/>
            <w:u w:val="single" w:color="0000F5"/>
          </w:rPr>
          <w:t>Comix</w:t>
        </w:r>
        <w:proofErr w:type="spellEnd"/>
      </w:hyperlink>
      <w:r>
        <w:rPr>
          <w:rFonts w:ascii="Arial" w:hAnsi="Arial" w:cs="Arial"/>
          <w:sz w:val="26"/>
          <w:szCs w:val="26"/>
        </w:rPr>
        <w:t>- .You can simply begin creating a comic strip.</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2326640" cy="440690"/>
            <wp:effectExtent l="0" t="0" r="1016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326640" cy="44069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24" w:history="1">
        <w:proofErr w:type="spellStart"/>
        <w:r>
          <w:rPr>
            <w:rFonts w:ascii="Arial" w:hAnsi="Arial" w:cs="Arial"/>
            <w:color w:val="0000F5"/>
            <w:sz w:val="26"/>
            <w:szCs w:val="26"/>
            <w:u w:val="single" w:color="0000F5"/>
          </w:rPr>
          <w:t>Glogster</w:t>
        </w:r>
        <w:proofErr w:type="spellEnd"/>
        <w:r>
          <w:rPr>
            <w:rFonts w:ascii="Arial" w:hAnsi="Arial" w:cs="Arial"/>
            <w:color w:val="0000F5"/>
            <w:sz w:val="26"/>
            <w:szCs w:val="26"/>
            <w:u w:val="single" w:color="0000F5"/>
          </w:rPr>
          <w:t xml:space="preserve"> Education</w:t>
        </w:r>
      </w:hyperlink>
      <w:r>
        <w:rPr>
          <w:rFonts w:ascii="Arial" w:hAnsi="Arial" w:cs="Arial"/>
          <w:sz w:val="26"/>
          <w:szCs w:val="26"/>
        </w:rPr>
        <w:t xml:space="preserve">- a </w:t>
      </w:r>
      <w:proofErr w:type="spellStart"/>
      <w:r>
        <w:rPr>
          <w:rFonts w:ascii="Arial" w:hAnsi="Arial" w:cs="Arial"/>
          <w:sz w:val="26"/>
          <w:szCs w:val="26"/>
        </w:rPr>
        <w:t>Glog</w:t>
      </w:r>
      <w:proofErr w:type="spellEnd"/>
      <w:r>
        <w:rPr>
          <w:rFonts w:ascii="Arial" w:hAnsi="Arial" w:cs="Arial"/>
          <w:sz w:val="26"/>
          <w:szCs w:val="26"/>
        </w:rPr>
        <w:t xml:space="preserve"> is an online multimedia poster made with text, images, videos, photos, graphics, music and more. </w:t>
      </w:r>
      <w:proofErr w:type="spellStart"/>
      <w:r>
        <w:rPr>
          <w:rFonts w:ascii="Arial" w:hAnsi="Arial" w:cs="Arial"/>
          <w:sz w:val="26"/>
          <w:szCs w:val="26"/>
        </w:rPr>
        <w:t>Glogster</w:t>
      </w:r>
      <w:proofErr w:type="spellEnd"/>
      <w:r>
        <w:rPr>
          <w:rFonts w:ascii="Arial" w:hAnsi="Arial" w:cs="Arial"/>
          <w:sz w:val="26"/>
          <w:szCs w:val="26"/>
        </w:rPr>
        <w:t xml:space="preserve"> is a very innovative way to express your thoughts and ideas- kind of like creating a poster with </w:t>
      </w:r>
      <w:proofErr w:type="spellStart"/>
      <w:r>
        <w:rPr>
          <w:rFonts w:ascii="Arial" w:hAnsi="Arial" w:cs="Arial"/>
          <w:sz w:val="26"/>
          <w:szCs w:val="26"/>
        </w:rPr>
        <w:t>pizzaz</w:t>
      </w:r>
      <w:proofErr w:type="spellEnd"/>
      <w:r>
        <w:rPr>
          <w:rFonts w:ascii="Arial" w:hAnsi="Arial" w:cs="Arial"/>
          <w:sz w:val="26"/>
          <w:szCs w:val="26"/>
        </w:rPr>
        <w:t xml:space="preserve">! It allows you to add graphics, text, video, links, sound, etc. Just really, really </w:t>
      </w:r>
      <w:proofErr w:type="spellStart"/>
      <w:r>
        <w:rPr>
          <w:rFonts w:ascii="Arial" w:hAnsi="Arial" w:cs="Arial"/>
          <w:sz w:val="26"/>
          <w:szCs w:val="26"/>
        </w:rPr>
        <w:t>cooooooooooooooooool</w:t>
      </w:r>
      <w:proofErr w:type="spellEnd"/>
      <w:r>
        <w:rPr>
          <w:rFonts w:ascii="Arial" w:hAnsi="Arial" w:cs="Arial"/>
          <w:sz w:val="26"/>
          <w:szCs w:val="26"/>
        </w:rPr>
        <w:t>!</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5878195" cy="107759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78195" cy="1077595"/>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26" w:history="1">
        <w:r>
          <w:rPr>
            <w:rFonts w:ascii="Arial" w:hAnsi="Arial" w:cs="Arial"/>
            <w:color w:val="0000F5"/>
            <w:sz w:val="26"/>
            <w:szCs w:val="26"/>
            <w:u w:val="single" w:color="0000F5"/>
          </w:rPr>
          <w:t>Myths &amp; Legends Story Creator</w:t>
        </w:r>
      </w:hyperlink>
      <w:r>
        <w:rPr>
          <w:rFonts w:ascii="Arial" w:hAnsi="Arial" w:cs="Arial"/>
          <w:sz w:val="26"/>
          <w:szCs w:val="26"/>
        </w:rPr>
        <w:t>- offers an extremely visual, incredibly simple, multi-media rich digital storytelling development environment that is perfect for students of all ages.</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2245360" cy="7918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245360" cy="791845"/>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28" w:history="1">
        <w:r>
          <w:rPr>
            <w:rFonts w:ascii="Arial" w:hAnsi="Arial" w:cs="Arial"/>
            <w:color w:val="0000F5"/>
            <w:sz w:val="26"/>
            <w:szCs w:val="26"/>
            <w:u w:val="single" w:color="0000F5"/>
          </w:rPr>
          <w:t>Build Your Wild Self</w:t>
        </w:r>
      </w:hyperlink>
      <w:r>
        <w:rPr>
          <w:rFonts w:ascii="Arial" w:hAnsi="Arial" w:cs="Arial"/>
          <w:sz w:val="26"/>
          <w:szCs w:val="26"/>
        </w:rPr>
        <w:t>- Use this free site to add different animal parts to create a new "wild self."</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1494155" cy="742950"/>
            <wp:effectExtent l="0" t="0" r="444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494155" cy="742950"/>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hyperlink r:id="rId30" w:history="1">
        <w:r>
          <w:rPr>
            <w:rFonts w:ascii="Arial" w:hAnsi="Arial" w:cs="Arial"/>
            <w:color w:val="0000F5"/>
            <w:sz w:val="26"/>
            <w:szCs w:val="26"/>
            <w:u w:val="single" w:color="0000F5"/>
          </w:rPr>
          <w:t>Voki.com</w:t>
        </w:r>
      </w:hyperlink>
      <w:r>
        <w:rPr>
          <w:rFonts w:ascii="Arial" w:hAnsi="Arial" w:cs="Arial"/>
          <w:sz w:val="26"/>
          <w:szCs w:val="26"/>
        </w:rPr>
        <w:t xml:space="preserve">- create your own speaking </w:t>
      </w:r>
      <w:proofErr w:type="spellStart"/>
      <w:r>
        <w:rPr>
          <w:rFonts w:ascii="Arial" w:hAnsi="Arial" w:cs="Arial"/>
          <w:sz w:val="26"/>
          <w:szCs w:val="26"/>
        </w:rPr>
        <w:t>Voki</w:t>
      </w:r>
      <w:proofErr w:type="spellEnd"/>
      <w:r>
        <w:rPr>
          <w:rFonts w:ascii="Arial" w:hAnsi="Arial" w:cs="Arial"/>
          <w:sz w:val="26"/>
          <w:szCs w:val="26"/>
        </w:rPr>
        <w:t>- lots of fun!</w:t>
      </w: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color w:val="0000F5"/>
          <w:sz w:val="26"/>
          <w:szCs w:val="26"/>
        </w:rPr>
        <w:drawing>
          <wp:inline distT="0" distB="0" distL="0" distR="0">
            <wp:extent cx="4604385" cy="2980055"/>
            <wp:effectExtent l="0" t="0" r="0" b="0"/>
            <wp:docPr id="14" name="Picture 14">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04385" cy="2980055"/>
                    </a:xfrm>
                    <a:prstGeom prst="rect">
                      <a:avLst/>
                    </a:prstGeom>
                    <a:noFill/>
                    <a:ln>
                      <a:noFill/>
                    </a:ln>
                  </pic:spPr>
                </pic:pic>
              </a:graphicData>
            </a:graphic>
          </wp:inline>
        </w:drawing>
      </w:r>
    </w:p>
    <w:p w:rsidR="00FE72E0" w:rsidRDefault="00FE72E0" w:rsidP="00FE72E0">
      <w:pPr>
        <w:widowControl w:val="0"/>
        <w:autoSpaceDE w:val="0"/>
        <w:autoSpaceDN w:val="0"/>
        <w:adjustRightInd w:val="0"/>
        <w:rPr>
          <w:rFonts w:ascii="Arial" w:hAnsi="Arial" w:cs="Arial"/>
          <w:sz w:val="26"/>
          <w:szCs w:val="26"/>
        </w:rPr>
      </w:pPr>
      <w:hyperlink r:id="rId33" w:history="1">
        <w:r>
          <w:rPr>
            <w:rFonts w:ascii="Arial" w:hAnsi="Arial" w:cs="Arial"/>
            <w:color w:val="0000F5"/>
            <w:sz w:val="26"/>
            <w:szCs w:val="26"/>
            <w:u w:val="single" w:color="0000F5"/>
          </w:rPr>
          <w:t>M&amp;M Yourself-</w:t>
        </w:r>
      </w:hyperlink>
      <w:r>
        <w:rPr>
          <w:rFonts w:ascii="Arial" w:hAnsi="Arial" w:cs="Arial"/>
          <w:sz w:val="26"/>
          <w:szCs w:val="26"/>
        </w:rPr>
        <w:t>a fun site that allows you to become an M&amp;M!!</w:t>
      </w:r>
    </w:p>
    <w:p w:rsidR="00FE72E0" w:rsidRDefault="00FE72E0" w:rsidP="00FE72E0">
      <w:pPr>
        <w:widowControl w:val="0"/>
        <w:autoSpaceDE w:val="0"/>
        <w:autoSpaceDN w:val="0"/>
        <w:adjustRightInd w:val="0"/>
        <w:rPr>
          <w:rFonts w:ascii="Arial" w:hAnsi="Arial" w:cs="Arial"/>
          <w:sz w:val="26"/>
          <w:szCs w:val="26"/>
        </w:rPr>
      </w:pPr>
      <w:r>
        <w:rPr>
          <w:rFonts w:ascii="Arial" w:hAnsi="Arial" w:cs="Arial"/>
          <w:noProof/>
          <w:sz w:val="26"/>
          <w:szCs w:val="26"/>
        </w:rPr>
        <w:drawing>
          <wp:inline distT="0" distB="0" distL="0" distR="0">
            <wp:extent cx="1183640" cy="1991995"/>
            <wp:effectExtent l="0" t="0" r="1016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183640" cy="1991995"/>
                    </a:xfrm>
                    <a:prstGeom prst="rect">
                      <a:avLst/>
                    </a:prstGeom>
                    <a:noFill/>
                    <a:ln>
                      <a:noFill/>
                    </a:ln>
                  </pic:spPr>
                </pic:pic>
              </a:graphicData>
            </a:graphic>
          </wp:inline>
        </w:drawing>
      </w:r>
    </w:p>
    <w:p w:rsidR="00EC6FBD" w:rsidRDefault="00FE72E0" w:rsidP="00FE72E0">
      <w:hyperlink r:id="rId35" w:history="1">
        <w:r>
          <w:rPr>
            <w:rFonts w:ascii="Arial" w:hAnsi="Arial" w:cs="Arial"/>
            <w:color w:val="0000F5"/>
            <w:sz w:val="26"/>
            <w:szCs w:val="26"/>
            <w:u w:val="single" w:color="0000F5"/>
          </w:rPr>
          <w:t>My Avatar Editor-</w:t>
        </w:r>
      </w:hyperlink>
      <w:r>
        <w:rPr>
          <w:rFonts w:ascii="Arial" w:hAnsi="Arial" w:cs="Arial"/>
          <w:sz w:val="26"/>
          <w:szCs w:val="26"/>
        </w:rPr>
        <w:t xml:space="preserve"> a fun generator that allows you to create an Avatar similar to the characters on the Wii!! Use the toolbar at the bottom of the page to change the features of the avatar. To save your avatar to your computer click on the very first icon on the toolbar&gt;click on "Export" and then save it as a JPEG. You need to remember where you save your avatar on your computer so you can find it! This </w:t>
      </w:r>
      <w:hyperlink r:id="rId36" w:history="1">
        <w:r>
          <w:rPr>
            <w:rFonts w:ascii="Arial" w:hAnsi="Arial" w:cs="Arial"/>
            <w:color w:val="0000F5"/>
            <w:sz w:val="26"/>
            <w:szCs w:val="26"/>
            <w:u w:val="single" w:color="0000F5"/>
          </w:rPr>
          <w:t>link</w:t>
        </w:r>
      </w:hyperlink>
      <w:r>
        <w:rPr>
          <w:rFonts w:ascii="Arial" w:hAnsi="Arial" w:cs="Arial"/>
          <w:sz w:val="26"/>
          <w:szCs w:val="26"/>
        </w:rPr>
        <w:t xml:space="preserve"> will bring you to the written "how to" guide to create an avatar using this application.</w:t>
      </w:r>
    </w:p>
    <w:sectPr w:rsidR="00EC6FBD" w:rsidSect="00AA7D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2E0"/>
    <w:rsid w:val="00AA7D51"/>
    <w:rsid w:val="00EC6FBD"/>
    <w:rsid w:val="00FE7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2D7A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2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72E0"/>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72E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72E0"/>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torybird.com/" TargetMode="External"/><Relationship Id="rId21" Type="http://schemas.openxmlformats.org/officeDocument/2006/relationships/image" Target="media/image9.jpeg"/><Relationship Id="rId22" Type="http://schemas.openxmlformats.org/officeDocument/2006/relationships/hyperlink" Target="http://www.makebeliefscomix.com/Comix/" TargetMode="External"/><Relationship Id="rId23" Type="http://schemas.openxmlformats.org/officeDocument/2006/relationships/image" Target="media/image10.jpeg"/><Relationship Id="rId24" Type="http://schemas.openxmlformats.org/officeDocument/2006/relationships/hyperlink" Target="http://www.glogster.com/edu/" TargetMode="External"/><Relationship Id="rId25" Type="http://schemas.openxmlformats.org/officeDocument/2006/relationships/image" Target="media/image11.jpeg"/><Relationship Id="rId26" Type="http://schemas.openxmlformats.org/officeDocument/2006/relationships/hyperlink" Target="http://myths.e2bn.org/index.php" TargetMode="External"/><Relationship Id="rId27" Type="http://schemas.openxmlformats.org/officeDocument/2006/relationships/image" Target="media/image12.jpeg"/><Relationship Id="rId28" Type="http://schemas.openxmlformats.org/officeDocument/2006/relationships/hyperlink" Target="http://www.buildyourwildself.com/" TargetMode="External"/><Relationship Id="rId29" Type="http://schemas.openxmlformats.org/officeDocument/2006/relationships/image" Target="media/image13.jpeg"/><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30" Type="http://schemas.openxmlformats.org/officeDocument/2006/relationships/hyperlink" Target="http://www.voki.com/" TargetMode="External"/><Relationship Id="rId31" Type="http://schemas.openxmlformats.org/officeDocument/2006/relationships/hyperlink" Target="http://URL:%20http://www.mms.com/us/becomeanmm/create/" TargetMode="External"/><Relationship Id="rId32" Type="http://schemas.openxmlformats.org/officeDocument/2006/relationships/image" Target="media/image14.jpeg"/><Relationship Id="rId9" Type="http://schemas.openxmlformats.org/officeDocument/2006/relationships/hyperlink" Target="http://www.abcya.com/word_clouds.htm" TargetMode="External"/><Relationship Id="rId6" Type="http://schemas.openxmlformats.org/officeDocument/2006/relationships/image" Target="media/image2.jpeg"/><Relationship Id="rId7" Type="http://schemas.openxmlformats.org/officeDocument/2006/relationships/hyperlink" Target="http://www.wordle.net/" TargetMode="External"/><Relationship Id="rId8" Type="http://schemas.openxmlformats.org/officeDocument/2006/relationships/image" Target="media/image3.jpeg"/><Relationship Id="rId33" Type="http://schemas.openxmlformats.org/officeDocument/2006/relationships/hyperlink" Target="http://www.mms.com/us/becomeanmm/create/" TargetMode="External"/><Relationship Id="rId34" Type="http://schemas.openxmlformats.org/officeDocument/2006/relationships/image" Target="media/image15.jpeg"/><Relationship Id="rId35" Type="http://schemas.openxmlformats.org/officeDocument/2006/relationships/hyperlink" Target="http://www.myavatareditor.com/" TargetMode="External"/><Relationship Id="rId36" Type="http://schemas.openxmlformats.org/officeDocument/2006/relationships/hyperlink" Target="http://www.myavatareditor.com/guide.html" TargetMode="External"/><Relationship Id="rId10" Type="http://schemas.openxmlformats.org/officeDocument/2006/relationships/image" Target="media/image4.gif"/><Relationship Id="rId11" Type="http://schemas.openxmlformats.org/officeDocument/2006/relationships/hyperlink" Target="http://www.vocabulary.co.il/?utm_source=SpellingCity&amp;utm_medium=Link&amp;utm_term=Welcome&amp;utm_campaign=" TargetMode="External"/><Relationship Id="rId12" Type="http://schemas.openxmlformats.org/officeDocument/2006/relationships/hyperlink" Target="http://www.spellingcity.com/" TargetMode="External"/><Relationship Id="rId13" Type="http://schemas.openxmlformats.org/officeDocument/2006/relationships/image" Target="media/image5.jpeg"/><Relationship Id="rId14" Type="http://schemas.openxmlformats.org/officeDocument/2006/relationships/hyperlink" Target="http://animoto.com/education/" TargetMode="External"/><Relationship Id="rId15" Type="http://schemas.openxmlformats.org/officeDocument/2006/relationships/image" Target="media/image6.png"/><Relationship Id="rId16" Type="http://schemas.openxmlformats.org/officeDocument/2006/relationships/hyperlink" Target="http://bighugelabs.com/deck.php" TargetMode="External"/><Relationship Id="rId17" Type="http://schemas.openxmlformats.org/officeDocument/2006/relationships/image" Target="media/image7.jpeg"/><Relationship Id="rId18" Type="http://schemas.openxmlformats.org/officeDocument/2006/relationships/hyperlink" Target="http://www.fodey.com/generators/newspaper/snippet.asp" TargetMode="External"/><Relationship Id="rId19" Type="http://schemas.openxmlformats.org/officeDocument/2006/relationships/image" Target="media/image8.jpeg"/><Relationship Id="rId37" Type="http://schemas.openxmlformats.org/officeDocument/2006/relationships/fontTable" Target="fontTable.xml"/><Relationship Id="rId3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490</Words>
  <Characters>2795</Characters>
  <Application>Microsoft Macintosh Word</Application>
  <DocSecurity>0</DocSecurity>
  <Lines>23</Lines>
  <Paragraphs>6</Paragraphs>
  <ScaleCrop>false</ScaleCrop>
  <Company>Ludlow Public Schools</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Yarkey</dc:creator>
  <cp:keywords/>
  <dc:description/>
  <cp:lastModifiedBy>Jodi Yarkey</cp:lastModifiedBy>
  <cp:revision>1</cp:revision>
  <dcterms:created xsi:type="dcterms:W3CDTF">2011-08-19T15:31:00Z</dcterms:created>
  <dcterms:modified xsi:type="dcterms:W3CDTF">2011-08-19T15:32:00Z</dcterms:modified>
</cp:coreProperties>
</file>